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A6F" w:rsidRPr="005F49E3" w:rsidRDefault="00AB0A6F" w:rsidP="00DB2DC7">
      <w:pPr>
        <w:jc w:val="center"/>
        <w:rPr>
          <w:rFonts w:asciiTheme="minorHAnsi" w:hAnsiTheme="minorHAnsi" w:cstheme="minorHAnsi"/>
          <w:b/>
          <w:u w:val="single"/>
        </w:rPr>
      </w:pPr>
      <w:r w:rsidRPr="005F49E3">
        <w:rPr>
          <w:rFonts w:asciiTheme="minorHAnsi" w:hAnsiTheme="minorHAnsi" w:cstheme="minorHAnsi"/>
          <w:b/>
          <w:u w:val="single"/>
        </w:rPr>
        <w:t>ANEXO 17</w:t>
      </w:r>
    </w:p>
    <w:p w:rsidR="00DB2DC7" w:rsidRPr="00112C3D" w:rsidRDefault="00DB2DC7" w:rsidP="00DB2DC7">
      <w:pPr>
        <w:jc w:val="center"/>
        <w:rPr>
          <w:rFonts w:asciiTheme="minorHAnsi" w:hAnsiTheme="minorHAnsi" w:cstheme="minorHAnsi"/>
          <w:b/>
          <w:u w:val="single"/>
        </w:rPr>
      </w:pPr>
      <w:r w:rsidRPr="00112C3D">
        <w:rPr>
          <w:rFonts w:asciiTheme="minorHAnsi" w:hAnsiTheme="minorHAnsi" w:cstheme="minorHAnsi"/>
          <w:b/>
          <w:u w:val="single"/>
        </w:rPr>
        <w:t>SOLICITUD APLAZAMIENTO DOCUMENTACIÓN (PROYECTO</w:t>
      </w:r>
      <w:r w:rsidR="00112C3D">
        <w:rPr>
          <w:rFonts w:asciiTheme="minorHAnsi" w:hAnsiTheme="minorHAnsi" w:cstheme="minorHAnsi"/>
          <w:b/>
          <w:u w:val="single"/>
        </w:rPr>
        <w:t>,</w:t>
      </w:r>
      <w:r w:rsidRPr="00112C3D">
        <w:rPr>
          <w:rFonts w:asciiTheme="minorHAnsi" w:hAnsiTheme="minorHAnsi" w:cstheme="minorHAnsi"/>
          <w:b/>
          <w:u w:val="single"/>
        </w:rPr>
        <w:t xml:space="preserve"> PERMISOS</w:t>
      </w:r>
      <w:r w:rsidR="00112C3D" w:rsidRPr="00112C3D">
        <w:rPr>
          <w:rFonts w:asciiTheme="minorHAnsi" w:hAnsiTheme="minorHAnsi" w:cstheme="minorHAnsi"/>
          <w:b/>
          <w:u w:val="single"/>
        </w:rPr>
        <w:t>,…)</w:t>
      </w:r>
    </w:p>
    <w:p w:rsidR="00DB2DC7" w:rsidRPr="00112C3D" w:rsidRDefault="00DB2DC7" w:rsidP="00DB2DC7">
      <w:pPr>
        <w:jc w:val="center"/>
        <w:rPr>
          <w:rFonts w:asciiTheme="minorHAnsi" w:hAnsiTheme="minorHAnsi" w:cstheme="minorHAnsi"/>
          <w:b/>
          <w:u w:val="single"/>
        </w:rPr>
      </w:pPr>
    </w:p>
    <w:p w:rsidR="00DB2DC7" w:rsidRPr="00112C3D" w:rsidRDefault="00DB2DC7" w:rsidP="00DB2DC7">
      <w:pPr>
        <w:pStyle w:val="Textoindependiente"/>
        <w:widowControl w:val="0"/>
        <w:rPr>
          <w:rFonts w:asciiTheme="minorHAnsi" w:hAnsiTheme="minorHAnsi" w:cstheme="minorHAnsi"/>
          <w:b/>
          <w:sz w:val="20"/>
          <w:szCs w:val="20"/>
        </w:rPr>
      </w:pPr>
      <w:r w:rsidRPr="00112C3D">
        <w:rPr>
          <w:rFonts w:asciiTheme="minorHAnsi" w:hAnsiTheme="minorHAnsi" w:cstheme="minorHAnsi"/>
          <w:b/>
          <w:sz w:val="20"/>
          <w:szCs w:val="20"/>
          <w:u w:val="single"/>
        </w:rPr>
        <w:t>Nº EXPEDIENTE:</w:t>
      </w:r>
      <w:r w:rsidRPr="00112C3D">
        <w:rPr>
          <w:rFonts w:asciiTheme="minorHAnsi" w:hAnsiTheme="minorHAnsi" w:cstheme="minorHAnsi"/>
          <w:b/>
          <w:sz w:val="20"/>
          <w:szCs w:val="20"/>
        </w:rPr>
        <w:tab/>
      </w:r>
      <w:r w:rsidRPr="00112C3D">
        <w:rPr>
          <w:rFonts w:asciiTheme="minorHAnsi" w:hAnsiTheme="minorHAnsi" w:cstheme="minorHAnsi"/>
          <w:b/>
          <w:sz w:val="20"/>
          <w:szCs w:val="20"/>
        </w:rPr>
        <w:tab/>
      </w:r>
      <w:r w:rsidRPr="00112C3D">
        <w:rPr>
          <w:rFonts w:asciiTheme="minorHAnsi" w:hAnsiTheme="minorHAnsi" w:cstheme="minorHAnsi"/>
          <w:b/>
          <w:sz w:val="20"/>
          <w:szCs w:val="20"/>
        </w:rPr>
        <w:tab/>
      </w:r>
      <w:r w:rsidRPr="00112C3D">
        <w:rPr>
          <w:rFonts w:asciiTheme="minorHAnsi" w:hAnsiTheme="minorHAnsi" w:cstheme="minorHAnsi"/>
          <w:b/>
          <w:sz w:val="20"/>
          <w:szCs w:val="20"/>
        </w:rPr>
        <w:tab/>
      </w:r>
      <w:r w:rsidRPr="00112C3D">
        <w:rPr>
          <w:rFonts w:asciiTheme="minorHAnsi" w:hAnsiTheme="minorHAnsi" w:cstheme="minorHAnsi"/>
          <w:b/>
          <w:sz w:val="20"/>
          <w:szCs w:val="20"/>
          <w:u w:val="single"/>
        </w:rPr>
        <w:t>CONVOCATORIA DE AYUDAS Nº</w:t>
      </w:r>
      <w:r w:rsidRPr="00112C3D">
        <w:rPr>
          <w:rFonts w:asciiTheme="minorHAnsi" w:hAnsiTheme="minorHAnsi" w:cstheme="minorHAnsi"/>
          <w:b/>
          <w:sz w:val="20"/>
          <w:szCs w:val="20"/>
        </w:rPr>
        <w:t xml:space="preserve">:       </w:t>
      </w:r>
      <w:r w:rsidRPr="00112C3D">
        <w:rPr>
          <w:rFonts w:asciiTheme="minorHAnsi" w:hAnsiTheme="minorHAnsi" w:cstheme="minorHAnsi"/>
          <w:b/>
          <w:sz w:val="20"/>
          <w:szCs w:val="20"/>
          <w:u w:val="single"/>
        </w:rPr>
        <w:t>AÑO</w:t>
      </w:r>
      <w:r w:rsidRPr="00112C3D">
        <w:rPr>
          <w:rFonts w:asciiTheme="minorHAnsi" w:hAnsiTheme="minorHAnsi" w:cstheme="minorHAnsi"/>
          <w:b/>
          <w:sz w:val="20"/>
          <w:szCs w:val="20"/>
        </w:rPr>
        <w:t>:</w:t>
      </w:r>
    </w:p>
    <w:p w:rsidR="00DB2DC7" w:rsidRPr="00112C3D" w:rsidRDefault="00DB2DC7" w:rsidP="00DB2DC7">
      <w:pPr>
        <w:pStyle w:val="Textoindependiente"/>
        <w:widowControl w:val="0"/>
        <w:rPr>
          <w:rFonts w:asciiTheme="minorHAnsi" w:hAnsiTheme="minorHAnsi" w:cstheme="minorHAnsi"/>
          <w:b/>
          <w:sz w:val="20"/>
          <w:szCs w:val="20"/>
          <w:u w:val="single"/>
        </w:rPr>
      </w:pPr>
      <w:r w:rsidRPr="00112C3D">
        <w:rPr>
          <w:rFonts w:asciiTheme="minorHAnsi" w:hAnsiTheme="minorHAnsi" w:cstheme="minorHAnsi"/>
          <w:b/>
          <w:sz w:val="20"/>
          <w:szCs w:val="20"/>
          <w:u w:val="single"/>
        </w:rPr>
        <w:t>PROMOTOR:</w:t>
      </w:r>
    </w:p>
    <w:p w:rsidR="00DB2DC7" w:rsidRPr="00112C3D" w:rsidRDefault="00DB2DC7" w:rsidP="00DB2DC7">
      <w:pPr>
        <w:pStyle w:val="Textoindependiente"/>
        <w:widowControl w:val="0"/>
        <w:rPr>
          <w:rFonts w:asciiTheme="minorHAnsi" w:hAnsiTheme="minorHAnsi" w:cstheme="minorHAnsi"/>
          <w:b/>
          <w:sz w:val="20"/>
          <w:szCs w:val="20"/>
          <w:u w:val="single"/>
        </w:rPr>
      </w:pPr>
      <w:r w:rsidRPr="00112C3D">
        <w:rPr>
          <w:rFonts w:asciiTheme="minorHAnsi" w:hAnsiTheme="minorHAnsi" w:cstheme="minorHAnsi"/>
          <w:b/>
          <w:sz w:val="20"/>
          <w:szCs w:val="20"/>
          <w:u w:val="single"/>
        </w:rPr>
        <w:t>PROYECTO:</w:t>
      </w:r>
    </w:p>
    <w:p w:rsidR="00DB2DC7" w:rsidRPr="00112C3D" w:rsidRDefault="00DB2DC7" w:rsidP="00DB2DC7">
      <w:pPr>
        <w:pStyle w:val="Textoindependiente"/>
        <w:widowControl w:val="0"/>
        <w:rPr>
          <w:rFonts w:asciiTheme="minorHAnsi" w:hAnsiTheme="minorHAnsi" w:cstheme="minorHAnsi"/>
          <w:b/>
          <w:sz w:val="20"/>
          <w:szCs w:val="20"/>
          <w:u w:val="single"/>
        </w:rPr>
      </w:pPr>
      <w:r w:rsidRPr="00112C3D">
        <w:rPr>
          <w:rFonts w:asciiTheme="minorHAnsi" w:hAnsiTheme="minorHAnsi" w:cstheme="minorHAnsi"/>
          <w:b/>
          <w:sz w:val="20"/>
          <w:szCs w:val="20"/>
          <w:u w:val="single"/>
        </w:rPr>
        <w:t>LOCALIDAD:</w:t>
      </w:r>
    </w:p>
    <w:p w:rsidR="00DB2DC7" w:rsidRPr="00112C3D" w:rsidRDefault="00DB2DC7" w:rsidP="00DB2DC7">
      <w:pPr>
        <w:pStyle w:val="Sangradetextonormal"/>
        <w:tabs>
          <w:tab w:val="left" w:leader="dot" w:pos="9072"/>
          <w:tab w:val="left" w:leader="dot" w:pos="9923"/>
        </w:tabs>
        <w:spacing w:before="0"/>
        <w:ind w:left="0" w:firstLine="0"/>
        <w:rPr>
          <w:rFonts w:asciiTheme="minorHAnsi" w:hAnsiTheme="minorHAnsi" w:cstheme="minorHAnsi"/>
          <w:sz w:val="20"/>
          <w:szCs w:val="20"/>
        </w:rPr>
      </w:pPr>
      <w:r w:rsidRPr="00112C3D">
        <w:rPr>
          <w:rFonts w:asciiTheme="minorHAnsi" w:hAnsiTheme="minorHAnsi" w:cstheme="minorHAnsi"/>
          <w:sz w:val="20"/>
          <w:szCs w:val="20"/>
        </w:rPr>
        <w:t>Don/</w:t>
      </w:r>
      <w:proofErr w:type="spellStart"/>
      <w:r w:rsidRPr="00112C3D">
        <w:rPr>
          <w:rFonts w:asciiTheme="minorHAnsi" w:hAnsiTheme="minorHAnsi" w:cstheme="minorHAnsi"/>
          <w:sz w:val="20"/>
          <w:szCs w:val="20"/>
        </w:rPr>
        <w:t>ña</w:t>
      </w:r>
      <w:proofErr w:type="spellEnd"/>
      <w:r w:rsidRPr="00112C3D">
        <w:rPr>
          <w:rFonts w:asciiTheme="minorHAnsi" w:hAnsiTheme="minorHAnsi" w:cstheme="minorHAnsi"/>
          <w:sz w:val="20"/>
          <w:szCs w:val="20"/>
        </w:rPr>
        <w:t xml:space="preserve">: </w:t>
      </w:r>
    </w:p>
    <w:p w:rsidR="00DB2DC7" w:rsidRPr="00112C3D" w:rsidRDefault="00DB2DC7" w:rsidP="00DB2DC7">
      <w:pPr>
        <w:pStyle w:val="Sangradetextonormal"/>
        <w:tabs>
          <w:tab w:val="left" w:leader="dot" w:pos="9072"/>
          <w:tab w:val="left" w:leader="dot" w:pos="9923"/>
        </w:tabs>
        <w:spacing w:before="0"/>
        <w:ind w:left="0" w:firstLine="0"/>
        <w:rPr>
          <w:rFonts w:asciiTheme="minorHAnsi" w:hAnsiTheme="minorHAnsi" w:cstheme="minorHAnsi"/>
          <w:sz w:val="20"/>
          <w:szCs w:val="20"/>
        </w:rPr>
      </w:pPr>
      <w:r w:rsidRPr="00112C3D">
        <w:rPr>
          <w:rFonts w:asciiTheme="minorHAnsi" w:hAnsiTheme="minorHAnsi" w:cstheme="minorHAnsi"/>
          <w:sz w:val="20"/>
          <w:szCs w:val="20"/>
        </w:rPr>
        <w:t>D.N.I.  nº:</w:t>
      </w:r>
    </w:p>
    <w:p w:rsidR="00DB2DC7" w:rsidRPr="00112C3D" w:rsidRDefault="00DB2DC7" w:rsidP="00DB2DC7">
      <w:pPr>
        <w:pStyle w:val="Sangradetextonormal"/>
        <w:tabs>
          <w:tab w:val="left" w:leader="dot" w:pos="9072"/>
          <w:tab w:val="left" w:leader="dot" w:pos="9923"/>
        </w:tabs>
        <w:spacing w:before="0"/>
        <w:ind w:left="0" w:firstLine="0"/>
        <w:rPr>
          <w:rFonts w:asciiTheme="minorHAnsi" w:hAnsiTheme="minorHAnsi" w:cstheme="minorHAnsi"/>
          <w:sz w:val="20"/>
          <w:szCs w:val="20"/>
        </w:rPr>
      </w:pPr>
      <w:proofErr w:type="gramStart"/>
      <w:r w:rsidRPr="00112C3D">
        <w:rPr>
          <w:rFonts w:asciiTheme="minorHAnsi" w:hAnsiTheme="minorHAnsi" w:cstheme="minorHAnsi"/>
          <w:sz w:val="20"/>
          <w:szCs w:val="20"/>
        </w:rPr>
        <w:t>en</w:t>
      </w:r>
      <w:proofErr w:type="gramEnd"/>
      <w:r w:rsidRPr="00112C3D">
        <w:rPr>
          <w:rFonts w:asciiTheme="minorHAnsi" w:hAnsiTheme="minorHAnsi" w:cstheme="minorHAnsi"/>
          <w:sz w:val="20"/>
          <w:szCs w:val="20"/>
        </w:rPr>
        <w:t xml:space="preserve"> representación de la entidad / empresa:</w:t>
      </w:r>
    </w:p>
    <w:p w:rsidR="00DB2DC7" w:rsidRPr="00112C3D" w:rsidRDefault="00DB2DC7" w:rsidP="00DB2DC7">
      <w:pPr>
        <w:pStyle w:val="Sangradetextonormal"/>
        <w:tabs>
          <w:tab w:val="left" w:leader="dot" w:pos="9072"/>
          <w:tab w:val="left" w:leader="dot" w:pos="9923"/>
        </w:tabs>
        <w:spacing w:before="0"/>
        <w:ind w:left="0" w:firstLine="0"/>
        <w:rPr>
          <w:rFonts w:asciiTheme="minorHAnsi" w:hAnsiTheme="minorHAnsi" w:cstheme="minorHAnsi"/>
          <w:sz w:val="20"/>
          <w:szCs w:val="20"/>
        </w:rPr>
      </w:pPr>
      <w:r w:rsidRPr="00112C3D">
        <w:rPr>
          <w:rFonts w:asciiTheme="minorHAnsi" w:hAnsiTheme="minorHAnsi" w:cstheme="minorHAnsi"/>
          <w:sz w:val="20"/>
          <w:szCs w:val="20"/>
        </w:rPr>
        <w:t>C.I.F. nº:</w:t>
      </w:r>
    </w:p>
    <w:p w:rsidR="00DB2DC7" w:rsidRPr="00112C3D" w:rsidRDefault="00112C3D" w:rsidP="00DB2DC7">
      <w:pPr>
        <w:pStyle w:val="Sangradetextonormal"/>
        <w:tabs>
          <w:tab w:val="left" w:leader="dot" w:pos="9072"/>
          <w:tab w:val="left" w:leader="dot" w:pos="9923"/>
        </w:tabs>
        <w:spacing w:before="0"/>
        <w:ind w:left="0" w:firstLine="0"/>
        <w:rPr>
          <w:rFonts w:asciiTheme="minorHAnsi" w:hAnsiTheme="minorHAnsi" w:cstheme="minorHAnsi"/>
          <w:sz w:val="20"/>
          <w:szCs w:val="20"/>
        </w:rPr>
      </w:pPr>
      <w:r w:rsidRPr="00112C3D">
        <w:rPr>
          <w:rFonts w:asciiTheme="minorHAnsi" w:hAnsiTheme="minorHAnsi" w:cstheme="minorHAnsi"/>
          <w:sz w:val="20"/>
          <w:szCs w:val="20"/>
        </w:rPr>
        <w:t>Domicilio</w:t>
      </w:r>
      <w:r w:rsidR="00DB2DC7" w:rsidRPr="00112C3D">
        <w:rPr>
          <w:rFonts w:asciiTheme="minorHAnsi" w:hAnsiTheme="minorHAnsi" w:cstheme="minorHAnsi"/>
          <w:sz w:val="20"/>
          <w:szCs w:val="20"/>
        </w:rPr>
        <w:t xml:space="preserve">:    </w:t>
      </w:r>
    </w:p>
    <w:p w:rsidR="00DB2DC7" w:rsidRPr="00112C3D" w:rsidRDefault="00112C3D" w:rsidP="00DB2DC7">
      <w:pPr>
        <w:pStyle w:val="Sangradetextonormal"/>
        <w:tabs>
          <w:tab w:val="left" w:leader="dot" w:pos="9072"/>
          <w:tab w:val="left" w:leader="dot" w:pos="9923"/>
        </w:tabs>
        <w:spacing w:before="0"/>
        <w:ind w:left="0" w:firstLine="0"/>
        <w:rPr>
          <w:rFonts w:asciiTheme="minorHAnsi" w:hAnsiTheme="minorHAnsi" w:cstheme="minorHAnsi"/>
          <w:sz w:val="20"/>
          <w:szCs w:val="20"/>
        </w:rPr>
      </w:pPr>
      <w:r w:rsidRPr="00112C3D">
        <w:rPr>
          <w:rFonts w:asciiTheme="minorHAnsi" w:hAnsiTheme="minorHAnsi" w:cstheme="minorHAnsi"/>
          <w:sz w:val="20"/>
          <w:szCs w:val="20"/>
        </w:rPr>
        <w:t>Localidad</w:t>
      </w:r>
      <w:r w:rsidR="00DB2DC7" w:rsidRPr="00112C3D">
        <w:rPr>
          <w:rFonts w:asciiTheme="minorHAnsi" w:hAnsiTheme="minorHAnsi" w:cstheme="minorHAnsi"/>
          <w:sz w:val="20"/>
          <w:szCs w:val="20"/>
        </w:rPr>
        <w:t xml:space="preserve">:                                                                    </w:t>
      </w:r>
      <w:r>
        <w:rPr>
          <w:rFonts w:asciiTheme="minorHAnsi" w:hAnsiTheme="minorHAnsi" w:cstheme="minorHAnsi"/>
          <w:sz w:val="20"/>
          <w:szCs w:val="20"/>
        </w:rPr>
        <w:t>P</w:t>
      </w:r>
      <w:r w:rsidR="00DB2DC7" w:rsidRPr="00112C3D">
        <w:rPr>
          <w:rFonts w:asciiTheme="minorHAnsi" w:hAnsiTheme="minorHAnsi" w:cstheme="minorHAnsi"/>
          <w:sz w:val="20"/>
          <w:szCs w:val="20"/>
        </w:rPr>
        <w:t xml:space="preserve">rovincia: </w:t>
      </w:r>
    </w:p>
    <w:p w:rsidR="00DB2DC7" w:rsidRPr="00112C3D" w:rsidRDefault="00DB2DC7" w:rsidP="00DB2DC7">
      <w:pPr>
        <w:pStyle w:val="Sangradetextonormal"/>
        <w:tabs>
          <w:tab w:val="left" w:leader="dot" w:pos="9072"/>
          <w:tab w:val="left" w:leader="dot" w:pos="9923"/>
        </w:tabs>
        <w:spacing w:before="0"/>
        <w:ind w:left="0" w:firstLine="0"/>
        <w:rPr>
          <w:rFonts w:asciiTheme="minorHAnsi" w:hAnsiTheme="minorHAnsi" w:cstheme="minorHAnsi"/>
          <w:sz w:val="20"/>
          <w:szCs w:val="20"/>
        </w:rPr>
      </w:pPr>
    </w:p>
    <w:p w:rsidR="00DB2DC7" w:rsidRPr="00112C3D" w:rsidRDefault="00DB2DC7" w:rsidP="00DB2DC7">
      <w:pPr>
        <w:autoSpaceDE w:val="0"/>
        <w:autoSpaceDN w:val="0"/>
        <w:adjustRightInd w:val="0"/>
        <w:jc w:val="both"/>
        <w:rPr>
          <w:rFonts w:asciiTheme="minorHAnsi" w:hAnsiTheme="minorHAnsi" w:cstheme="minorHAnsi"/>
          <w:sz w:val="20"/>
          <w:szCs w:val="20"/>
        </w:rPr>
      </w:pPr>
      <w:r w:rsidRPr="00112C3D">
        <w:rPr>
          <w:rFonts w:asciiTheme="minorHAnsi" w:hAnsiTheme="minorHAnsi" w:cstheme="minorHAnsi"/>
          <w:sz w:val="20"/>
          <w:szCs w:val="20"/>
        </w:rPr>
        <w:t xml:space="preserve">El artículo 29 </w:t>
      </w:r>
      <w:r w:rsidR="005F49E3">
        <w:rPr>
          <w:rFonts w:asciiTheme="minorHAnsi" w:hAnsiTheme="minorHAnsi" w:cstheme="minorHAnsi"/>
          <w:sz w:val="20"/>
          <w:szCs w:val="20"/>
        </w:rPr>
        <w:t xml:space="preserve">de la orden del </w:t>
      </w:r>
      <w:r w:rsidR="002B2D77">
        <w:rPr>
          <w:rFonts w:asciiTheme="minorHAnsi" w:hAnsiTheme="minorHAnsi" w:cstheme="minorHAnsi"/>
          <w:sz w:val="20"/>
          <w:szCs w:val="20"/>
        </w:rPr>
        <w:t>18</w:t>
      </w:r>
      <w:r w:rsidR="005F49E3">
        <w:rPr>
          <w:rFonts w:asciiTheme="minorHAnsi" w:hAnsiTheme="minorHAnsi" w:cstheme="minorHAnsi"/>
          <w:sz w:val="20"/>
          <w:szCs w:val="20"/>
        </w:rPr>
        <w:t xml:space="preserve"> de </w:t>
      </w:r>
      <w:r w:rsidR="002B2D77">
        <w:rPr>
          <w:rFonts w:asciiTheme="minorHAnsi" w:hAnsiTheme="minorHAnsi" w:cstheme="minorHAnsi"/>
          <w:sz w:val="20"/>
          <w:szCs w:val="20"/>
        </w:rPr>
        <w:t>noviembre</w:t>
      </w:r>
      <w:bookmarkStart w:id="0" w:name="_GoBack"/>
      <w:bookmarkEnd w:id="0"/>
      <w:r w:rsidR="005F49E3">
        <w:rPr>
          <w:rFonts w:asciiTheme="minorHAnsi" w:hAnsiTheme="minorHAnsi" w:cstheme="minorHAnsi"/>
          <w:sz w:val="20"/>
          <w:szCs w:val="20"/>
        </w:rPr>
        <w:t xml:space="preserve"> de 2020</w:t>
      </w:r>
      <w:r w:rsidRPr="00112C3D">
        <w:rPr>
          <w:rFonts w:asciiTheme="minorHAnsi" w:hAnsiTheme="minorHAnsi" w:cstheme="minorHAnsi"/>
          <w:sz w:val="20"/>
          <w:szCs w:val="20"/>
        </w:rPr>
        <w:t>, Régimen de Ayudas LEADER se establece que Permisos, inscripciones y registros, y/o cualesquiera otros requisitos que sean exigibles por la Comunidad Autónoma y/o Municipio, para el tipo de mejora o actividad del que se trate o, en su caso, acreditación de la solicitud de los mismos. El Proyecto y los permisos, inscripciones y otros requisitos legales, serán en todo caso exigibles en el momento de la resolución del expediente, salvo que concurriendo causa que justificare la imposibilidad de presentación de los mismos, el Grupo de Acción Local autorice expresamente y de forma individualizada, que constará en la Resolución de la Ayuda, su presentación posterior que, en todo caso, habrá de efectuarse con anterioridad a la fecha límite de ejecución del proyecto del proyecto.</w:t>
      </w:r>
    </w:p>
    <w:p w:rsidR="00DB2DC7" w:rsidRPr="00112C3D" w:rsidRDefault="00DB2DC7" w:rsidP="00DB2DC7">
      <w:pPr>
        <w:autoSpaceDE w:val="0"/>
        <w:autoSpaceDN w:val="0"/>
        <w:adjustRightInd w:val="0"/>
        <w:jc w:val="both"/>
        <w:rPr>
          <w:rFonts w:asciiTheme="minorHAnsi" w:hAnsiTheme="minorHAnsi" w:cstheme="minorHAnsi"/>
          <w:sz w:val="20"/>
          <w:szCs w:val="20"/>
        </w:rPr>
      </w:pPr>
    </w:p>
    <w:p w:rsidR="00DB2DC7" w:rsidRPr="00112C3D" w:rsidRDefault="00112C3D" w:rsidP="00DB2DC7">
      <w:pPr>
        <w:autoSpaceDE w:val="0"/>
        <w:autoSpaceDN w:val="0"/>
        <w:adjustRightInd w:val="0"/>
        <w:jc w:val="center"/>
        <w:rPr>
          <w:rFonts w:asciiTheme="minorHAnsi" w:hAnsiTheme="minorHAnsi" w:cstheme="minorHAnsi"/>
          <w:b/>
          <w:sz w:val="20"/>
          <w:szCs w:val="20"/>
        </w:rPr>
      </w:pPr>
      <w:r w:rsidRPr="00112C3D">
        <w:rPr>
          <w:rFonts w:asciiTheme="minorHAnsi" w:hAnsiTheme="minorHAnsi" w:cstheme="minorHAnsi"/>
          <w:b/>
          <w:sz w:val="20"/>
          <w:szCs w:val="20"/>
        </w:rPr>
        <w:t>Por</w:t>
      </w:r>
      <w:r w:rsidR="00DB2DC7" w:rsidRPr="00112C3D">
        <w:rPr>
          <w:rFonts w:asciiTheme="minorHAnsi" w:hAnsiTheme="minorHAnsi" w:cstheme="minorHAnsi"/>
          <w:b/>
          <w:sz w:val="20"/>
          <w:szCs w:val="20"/>
        </w:rPr>
        <w:t xml:space="preserve"> ello se SOLICITA</w:t>
      </w:r>
    </w:p>
    <w:p w:rsidR="00DB2DC7" w:rsidRPr="00112C3D" w:rsidRDefault="00DB2DC7" w:rsidP="00DB2DC7">
      <w:pPr>
        <w:autoSpaceDE w:val="0"/>
        <w:autoSpaceDN w:val="0"/>
        <w:adjustRightInd w:val="0"/>
        <w:jc w:val="center"/>
        <w:rPr>
          <w:rFonts w:asciiTheme="minorHAnsi" w:hAnsiTheme="minorHAnsi" w:cstheme="minorHAnsi"/>
          <w:b/>
          <w:sz w:val="20"/>
          <w:szCs w:val="20"/>
        </w:rPr>
      </w:pPr>
    </w:p>
    <w:p w:rsidR="00DB2DC7" w:rsidRPr="00112C3D" w:rsidRDefault="00DB2DC7" w:rsidP="00DB2DC7">
      <w:pPr>
        <w:spacing w:before="120" w:after="60"/>
        <w:rPr>
          <w:rFonts w:asciiTheme="minorHAnsi" w:hAnsiTheme="minorHAnsi" w:cstheme="minorHAnsi"/>
          <w:b/>
          <w:bCs/>
          <w:sz w:val="20"/>
          <w:szCs w:val="20"/>
        </w:rPr>
      </w:pPr>
      <w:r w:rsidRPr="00112C3D">
        <w:rPr>
          <w:rFonts w:asciiTheme="minorHAnsi" w:hAnsiTheme="minorHAnsi" w:cstheme="minorHAnsi"/>
          <w:sz w:val="20"/>
          <w:szCs w:val="20"/>
        </w:rPr>
        <w:t xml:space="preserve">Al Grupo de Acción Local </w:t>
      </w:r>
      <w:r w:rsidR="00A50FF9">
        <w:rPr>
          <w:rFonts w:asciiTheme="minorHAnsi" w:hAnsiTheme="minorHAnsi" w:cstheme="minorHAnsi"/>
          <w:sz w:val="20"/>
          <w:szCs w:val="20"/>
        </w:rPr>
        <w:t xml:space="preserve"> de  ADESVAL</w:t>
      </w:r>
      <w:r w:rsidRPr="00112C3D">
        <w:rPr>
          <w:rFonts w:asciiTheme="minorHAnsi" w:hAnsiTheme="minorHAnsi" w:cstheme="minorHAnsi"/>
          <w:sz w:val="20"/>
          <w:szCs w:val="20"/>
        </w:rPr>
        <w:t xml:space="preserve">, el aplazamiento para presentar, con posterioridad a la Resolución de la  Ayuda, la siguiente documentación: </w:t>
      </w:r>
      <w:r w:rsidRPr="00112C3D">
        <w:rPr>
          <w:rFonts w:asciiTheme="minorHAnsi" w:hAnsiTheme="minorHAnsi" w:cstheme="minorHAnsi"/>
          <w:b/>
          <w:bCs/>
          <w:sz w:val="20"/>
          <w:szCs w:val="20"/>
        </w:rPr>
        <w:t>______________________________________________________________________________________________________________________________________________________________________________________,</w:t>
      </w:r>
    </w:p>
    <w:p w:rsidR="00DB2DC7" w:rsidRPr="00112C3D" w:rsidRDefault="00DB2DC7" w:rsidP="00DB2DC7">
      <w:pPr>
        <w:spacing w:before="120" w:after="60"/>
        <w:rPr>
          <w:rFonts w:asciiTheme="minorHAnsi" w:hAnsiTheme="minorHAnsi" w:cstheme="minorHAnsi"/>
          <w:b/>
          <w:sz w:val="20"/>
          <w:szCs w:val="20"/>
        </w:rPr>
      </w:pPr>
      <w:proofErr w:type="gramStart"/>
      <w:r w:rsidRPr="00112C3D">
        <w:rPr>
          <w:rFonts w:asciiTheme="minorHAnsi" w:hAnsiTheme="minorHAnsi" w:cstheme="minorHAnsi"/>
          <w:bCs/>
          <w:sz w:val="20"/>
          <w:szCs w:val="20"/>
        </w:rPr>
        <w:t>este</w:t>
      </w:r>
      <w:proofErr w:type="gramEnd"/>
      <w:r w:rsidRPr="00112C3D">
        <w:rPr>
          <w:rFonts w:asciiTheme="minorHAnsi" w:hAnsiTheme="minorHAnsi" w:cstheme="minorHAnsi"/>
          <w:bCs/>
          <w:sz w:val="20"/>
          <w:szCs w:val="20"/>
        </w:rPr>
        <w:t xml:space="preserve"> aplazamiento se fundamenta en : </w:t>
      </w:r>
      <w:r w:rsidRPr="00112C3D">
        <w:rPr>
          <w:rFonts w:asciiTheme="minorHAnsi" w:hAnsiTheme="minorHAnsi" w:cstheme="minorHAnsi"/>
          <w:b/>
          <w:bCs/>
          <w:sz w:val="20"/>
          <w:szCs w:val="20"/>
        </w:rPr>
        <w:t>__________________________________________________________________________________________________________________________________________</w:t>
      </w:r>
    </w:p>
    <w:p w:rsidR="00DB2DC7" w:rsidRPr="00112C3D" w:rsidRDefault="00DB2DC7" w:rsidP="00DB2DC7">
      <w:pPr>
        <w:pStyle w:val="Sangradetextonormal"/>
        <w:tabs>
          <w:tab w:val="left" w:leader="dot" w:pos="9072"/>
          <w:tab w:val="left" w:leader="dot" w:pos="9923"/>
        </w:tabs>
        <w:spacing w:before="0"/>
        <w:ind w:left="0" w:firstLine="0"/>
        <w:rPr>
          <w:rFonts w:asciiTheme="minorHAnsi" w:hAnsiTheme="minorHAnsi" w:cstheme="minorHAnsi"/>
          <w:color w:val="auto"/>
          <w:sz w:val="20"/>
          <w:szCs w:val="20"/>
        </w:rPr>
      </w:pPr>
    </w:p>
    <w:p w:rsidR="00DB2DC7" w:rsidRPr="00112C3D" w:rsidRDefault="00DB2DC7" w:rsidP="00DB2DC7">
      <w:pPr>
        <w:pStyle w:val="Sangradetextonormal"/>
        <w:tabs>
          <w:tab w:val="left" w:leader="dot" w:pos="9072"/>
          <w:tab w:val="left" w:leader="dot" w:pos="9923"/>
        </w:tabs>
        <w:spacing w:before="0"/>
        <w:ind w:left="0" w:firstLine="0"/>
        <w:rPr>
          <w:rFonts w:asciiTheme="minorHAnsi" w:hAnsiTheme="minorHAnsi" w:cstheme="minorHAnsi"/>
          <w:sz w:val="20"/>
          <w:szCs w:val="20"/>
        </w:rPr>
      </w:pPr>
      <w:r w:rsidRPr="00112C3D">
        <w:rPr>
          <w:rFonts w:asciiTheme="minorHAnsi" w:hAnsiTheme="minorHAnsi" w:cstheme="minorHAnsi"/>
          <w:sz w:val="20"/>
          <w:szCs w:val="20"/>
        </w:rPr>
        <w:t xml:space="preserve">Y para que así conste, firmo la presente, en                                          a  </w:t>
      </w:r>
      <w:r w:rsidR="005F49E3">
        <w:rPr>
          <w:rFonts w:asciiTheme="minorHAnsi" w:hAnsiTheme="minorHAnsi" w:cstheme="minorHAnsi"/>
          <w:sz w:val="20"/>
          <w:szCs w:val="20"/>
        </w:rPr>
        <w:t xml:space="preserve">           </w:t>
      </w:r>
      <w:r w:rsidRPr="00112C3D">
        <w:rPr>
          <w:rFonts w:asciiTheme="minorHAnsi" w:hAnsiTheme="minorHAnsi" w:cstheme="minorHAnsi"/>
          <w:sz w:val="20"/>
          <w:szCs w:val="20"/>
        </w:rPr>
        <w:t>de                    de 20__</w:t>
      </w:r>
    </w:p>
    <w:p w:rsidR="00112C3D" w:rsidRDefault="00112C3D" w:rsidP="00DB2DC7">
      <w:pPr>
        <w:pStyle w:val="Sangradetextonormal"/>
        <w:tabs>
          <w:tab w:val="left" w:leader="dot" w:pos="9072"/>
          <w:tab w:val="left" w:leader="dot" w:pos="9923"/>
        </w:tabs>
        <w:spacing w:before="0"/>
        <w:ind w:left="0" w:firstLine="0"/>
        <w:jc w:val="center"/>
        <w:rPr>
          <w:rFonts w:asciiTheme="minorHAnsi" w:hAnsiTheme="minorHAnsi" w:cstheme="minorHAnsi"/>
          <w:sz w:val="20"/>
          <w:szCs w:val="20"/>
        </w:rPr>
      </w:pPr>
    </w:p>
    <w:p w:rsidR="00112C3D" w:rsidRDefault="00112C3D" w:rsidP="00DB2DC7">
      <w:pPr>
        <w:pStyle w:val="Sangradetextonormal"/>
        <w:tabs>
          <w:tab w:val="left" w:leader="dot" w:pos="9072"/>
          <w:tab w:val="left" w:leader="dot" w:pos="9923"/>
        </w:tabs>
        <w:spacing w:before="0"/>
        <w:ind w:left="0" w:firstLine="0"/>
        <w:jc w:val="center"/>
        <w:rPr>
          <w:rFonts w:asciiTheme="minorHAnsi" w:hAnsiTheme="minorHAnsi" w:cstheme="minorHAnsi"/>
          <w:sz w:val="20"/>
          <w:szCs w:val="20"/>
        </w:rPr>
      </w:pPr>
    </w:p>
    <w:p w:rsidR="00112C3D" w:rsidRDefault="00112C3D" w:rsidP="00DB2DC7">
      <w:pPr>
        <w:pStyle w:val="Sangradetextonormal"/>
        <w:tabs>
          <w:tab w:val="left" w:leader="dot" w:pos="9072"/>
          <w:tab w:val="left" w:leader="dot" w:pos="9923"/>
        </w:tabs>
        <w:spacing w:before="0"/>
        <w:ind w:left="0" w:firstLine="0"/>
        <w:jc w:val="center"/>
        <w:rPr>
          <w:rFonts w:asciiTheme="minorHAnsi" w:hAnsiTheme="minorHAnsi" w:cstheme="minorHAnsi"/>
          <w:sz w:val="20"/>
          <w:szCs w:val="20"/>
        </w:rPr>
      </w:pPr>
    </w:p>
    <w:p w:rsidR="00DB2DC7" w:rsidRPr="00112C3D" w:rsidRDefault="00112C3D" w:rsidP="00DB2DC7">
      <w:pPr>
        <w:pStyle w:val="Sangradetextonormal"/>
        <w:tabs>
          <w:tab w:val="left" w:leader="dot" w:pos="9072"/>
          <w:tab w:val="left" w:leader="dot" w:pos="9923"/>
        </w:tabs>
        <w:spacing w:before="0"/>
        <w:ind w:left="0" w:firstLine="0"/>
        <w:jc w:val="center"/>
        <w:rPr>
          <w:rFonts w:asciiTheme="minorHAnsi" w:hAnsiTheme="minorHAnsi" w:cstheme="minorHAnsi"/>
          <w:sz w:val="20"/>
          <w:szCs w:val="20"/>
        </w:rPr>
      </w:pPr>
      <w:r w:rsidRPr="00112C3D">
        <w:rPr>
          <w:rFonts w:asciiTheme="minorHAnsi" w:hAnsiTheme="minorHAnsi" w:cstheme="minorHAnsi"/>
          <w:sz w:val="20"/>
          <w:szCs w:val="20"/>
        </w:rPr>
        <w:t>Fdo.</w:t>
      </w:r>
      <w:r w:rsidR="00DB2DC7" w:rsidRPr="00112C3D">
        <w:rPr>
          <w:rFonts w:asciiTheme="minorHAnsi" w:hAnsiTheme="minorHAnsi" w:cstheme="minorHAnsi"/>
          <w:sz w:val="20"/>
          <w:szCs w:val="20"/>
        </w:rPr>
        <w:t>:</w:t>
      </w:r>
    </w:p>
    <w:p w:rsidR="00DB2DC7" w:rsidRPr="00112C3D" w:rsidRDefault="00DB2DC7" w:rsidP="00DB2DC7">
      <w:pPr>
        <w:pStyle w:val="Sangradetextonormal"/>
        <w:tabs>
          <w:tab w:val="left" w:leader="dot" w:pos="9072"/>
          <w:tab w:val="left" w:leader="dot" w:pos="9923"/>
        </w:tabs>
        <w:spacing w:before="0"/>
        <w:ind w:left="0" w:firstLine="0"/>
        <w:jc w:val="center"/>
        <w:rPr>
          <w:rFonts w:asciiTheme="minorHAnsi" w:hAnsiTheme="minorHAnsi" w:cstheme="minorHAnsi"/>
          <w:b/>
          <w:sz w:val="20"/>
          <w:szCs w:val="20"/>
          <w:u w:val="single"/>
        </w:rPr>
      </w:pPr>
      <w:r w:rsidRPr="00112C3D">
        <w:rPr>
          <w:rFonts w:asciiTheme="minorHAnsi" w:hAnsiTheme="minorHAnsi" w:cstheme="minorHAnsi"/>
          <w:sz w:val="20"/>
          <w:szCs w:val="20"/>
        </w:rPr>
        <w:t xml:space="preserve">                              (</w:t>
      </w:r>
      <w:r w:rsidR="00112C3D" w:rsidRPr="00112C3D">
        <w:rPr>
          <w:rFonts w:asciiTheme="minorHAnsi" w:hAnsiTheme="minorHAnsi" w:cstheme="minorHAnsi"/>
          <w:sz w:val="20"/>
          <w:szCs w:val="20"/>
        </w:rPr>
        <w:t>Nombre</w:t>
      </w:r>
      <w:r w:rsidRPr="00112C3D">
        <w:rPr>
          <w:rFonts w:asciiTheme="minorHAnsi" w:hAnsiTheme="minorHAnsi" w:cstheme="minorHAnsi"/>
          <w:sz w:val="20"/>
          <w:szCs w:val="20"/>
        </w:rPr>
        <w:t xml:space="preserve"> y sello)</w:t>
      </w:r>
    </w:p>
    <w:sectPr w:rsidR="00DB2DC7" w:rsidRPr="00112C3D" w:rsidSect="005F49E3">
      <w:headerReference w:type="default" r:id="rId7"/>
      <w:footerReference w:type="default" r:id="rId8"/>
      <w:pgSz w:w="11906" w:h="16838"/>
      <w:pgMar w:top="1417" w:right="1701" w:bottom="1417"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78" w:rsidRDefault="00E11678" w:rsidP="00DB2DC7">
      <w:r>
        <w:separator/>
      </w:r>
    </w:p>
  </w:endnote>
  <w:endnote w:type="continuationSeparator" w:id="0">
    <w:p w:rsidR="00E11678" w:rsidRDefault="00E11678" w:rsidP="00DB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jc w:val="center"/>
      <w:tblInd w:w="-738" w:type="dxa"/>
      <w:tblLayout w:type="fixed"/>
      <w:tblLook w:val="01E0" w:firstRow="1" w:lastRow="1" w:firstColumn="1" w:lastColumn="1" w:noHBand="0" w:noVBand="0"/>
    </w:tblPr>
    <w:tblGrid>
      <w:gridCol w:w="1961"/>
      <w:gridCol w:w="2451"/>
      <w:gridCol w:w="2127"/>
      <w:gridCol w:w="3136"/>
    </w:tblGrid>
    <w:tr w:rsidR="00457349" w:rsidTr="005D2AD0">
      <w:trPr>
        <w:trHeight w:val="340"/>
        <w:jc w:val="center"/>
      </w:trPr>
      <w:tc>
        <w:tcPr>
          <w:tcW w:w="9675" w:type="dxa"/>
          <w:gridSpan w:val="4"/>
          <w:tcBorders>
            <w:top w:val="single" w:sz="4" w:space="0" w:color="auto"/>
            <w:left w:val="nil"/>
            <w:bottom w:val="nil"/>
            <w:right w:val="nil"/>
          </w:tcBorders>
          <w:vAlign w:val="center"/>
          <w:hideMark/>
        </w:tcPr>
        <w:p w:rsidR="00457349" w:rsidRDefault="00457349" w:rsidP="005D2AD0">
          <w:pPr>
            <w:spacing w:line="276" w:lineRule="auto"/>
            <w:jc w:val="center"/>
            <w:rPr>
              <w:rFonts w:ascii="Calibri" w:hAnsi="Calibri" w:cs="Calibri"/>
              <w:b/>
              <w:sz w:val="18"/>
              <w:szCs w:val="18"/>
            </w:rPr>
          </w:pPr>
          <w:r>
            <w:rPr>
              <w:rFonts w:ascii="Calibri" w:hAnsi="Calibri" w:cs="Calibri"/>
              <w:b/>
              <w:sz w:val="18"/>
              <w:szCs w:val="18"/>
            </w:rPr>
            <w:t>PDR Extremadura 2014-2020. Desarrollo Local Participativo LEADER</w:t>
          </w:r>
        </w:p>
        <w:p w:rsidR="005F49E3" w:rsidRDefault="005F49E3" w:rsidP="005D2AD0">
          <w:pPr>
            <w:spacing w:line="276" w:lineRule="auto"/>
            <w:jc w:val="center"/>
            <w:rPr>
              <w:rFonts w:ascii="Gill Sans MT Condensed" w:hAnsi="Gill Sans MT Condensed"/>
              <w:w w:val="75"/>
              <w:sz w:val="16"/>
              <w:szCs w:val="16"/>
              <w:lang w:val="en-US" w:eastAsia="en-US"/>
            </w:rPr>
          </w:pPr>
          <w:r w:rsidRPr="005F49E3">
            <w:rPr>
              <w:rFonts w:ascii="Gill Sans MT Condensed" w:hAnsi="Gill Sans MT Condensed"/>
              <w:noProof/>
              <w:w w:val="75"/>
              <w:sz w:val="16"/>
              <w:szCs w:val="16"/>
            </w:rPr>
            <w:drawing>
              <wp:inline distT="0" distB="0" distL="0" distR="0">
                <wp:extent cx="5090795" cy="544830"/>
                <wp:effectExtent l="1905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90795" cy="544830"/>
                        </a:xfrm>
                        <a:prstGeom prst="rect">
                          <a:avLst/>
                        </a:prstGeom>
                        <a:noFill/>
                        <a:ln w="9525">
                          <a:noFill/>
                          <a:miter lim="800000"/>
                          <a:headEnd/>
                          <a:tailEnd/>
                        </a:ln>
                      </pic:spPr>
                    </pic:pic>
                  </a:graphicData>
                </a:graphic>
              </wp:inline>
            </w:drawing>
          </w:r>
        </w:p>
      </w:tc>
    </w:tr>
    <w:tr w:rsidR="00457349" w:rsidTr="005F49E3">
      <w:trPr>
        <w:trHeight w:hRule="exact" w:val="400"/>
        <w:jc w:val="center"/>
      </w:trPr>
      <w:tc>
        <w:tcPr>
          <w:tcW w:w="1961" w:type="dxa"/>
          <w:vAlign w:val="center"/>
          <w:hideMark/>
        </w:tcPr>
        <w:p w:rsidR="00457349" w:rsidRDefault="00457349" w:rsidP="005D2AD0">
          <w:pPr>
            <w:pStyle w:val="Piedepgina"/>
            <w:spacing w:line="276" w:lineRule="auto"/>
            <w:ind w:left="-358"/>
            <w:jc w:val="center"/>
            <w:rPr>
              <w:lang w:val="en-US"/>
            </w:rPr>
          </w:pPr>
          <w:r>
            <w:t xml:space="preserve">   </w:t>
          </w:r>
        </w:p>
      </w:tc>
      <w:tc>
        <w:tcPr>
          <w:tcW w:w="2451" w:type="dxa"/>
          <w:vAlign w:val="center"/>
          <w:hideMark/>
        </w:tcPr>
        <w:p w:rsidR="00457349" w:rsidRDefault="00457349" w:rsidP="005F49E3">
          <w:pPr>
            <w:pStyle w:val="Piedepgina"/>
            <w:spacing w:line="276" w:lineRule="auto"/>
            <w:rPr>
              <w:lang w:val="en-US"/>
            </w:rPr>
          </w:pPr>
          <w:r>
            <w:t xml:space="preserve">                 </w:t>
          </w:r>
        </w:p>
      </w:tc>
      <w:tc>
        <w:tcPr>
          <w:tcW w:w="2127" w:type="dxa"/>
          <w:vAlign w:val="center"/>
        </w:tcPr>
        <w:p w:rsidR="00457349" w:rsidRDefault="00457349" w:rsidP="005D2AD0">
          <w:pPr>
            <w:pStyle w:val="Piedepgina"/>
            <w:spacing w:line="276" w:lineRule="auto"/>
            <w:jc w:val="center"/>
            <w:rPr>
              <w:rFonts w:eastAsia="Calibri"/>
              <w:lang w:val="en-US"/>
            </w:rPr>
          </w:pPr>
          <w:r>
            <w:t xml:space="preserve"> </w:t>
          </w:r>
        </w:p>
        <w:p w:rsidR="00457349" w:rsidRDefault="00457349" w:rsidP="005D2AD0">
          <w:pPr>
            <w:pStyle w:val="Piedepgina"/>
            <w:spacing w:line="276" w:lineRule="auto"/>
            <w:jc w:val="center"/>
          </w:pPr>
        </w:p>
        <w:p w:rsidR="00457349" w:rsidRDefault="00457349" w:rsidP="005D2AD0">
          <w:pPr>
            <w:pStyle w:val="Piedepgina"/>
            <w:spacing w:line="276" w:lineRule="auto"/>
            <w:jc w:val="center"/>
          </w:pPr>
        </w:p>
        <w:p w:rsidR="00457349" w:rsidRDefault="00457349" w:rsidP="005D2AD0">
          <w:pPr>
            <w:pStyle w:val="Piedepgina"/>
            <w:spacing w:line="276" w:lineRule="auto"/>
            <w:jc w:val="center"/>
            <w:rPr>
              <w:lang w:val="en-US"/>
            </w:rPr>
          </w:pPr>
        </w:p>
      </w:tc>
      <w:tc>
        <w:tcPr>
          <w:tcW w:w="3136" w:type="dxa"/>
          <w:vAlign w:val="center"/>
          <w:hideMark/>
        </w:tcPr>
        <w:p w:rsidR="00457349" w:rsidRDefault="00457349" w:rsidP="005D2AD0">
          <w:pPr>
            <w:pStyle w:val="Piedepgina"/>
            <w:spacing w:line="276" w:lineRule="auto"/>
            <w:jc w:val="center"/>
            <w:rPr>
              <w:lang w:val="en-US"/>
            </w:rPr>
          </w:pPr>
        </w:p>
      </w:tc>
    </w:tr>
  </w:tbl>
  <w:p w:rsidR="00457349" w:rsidRDefault="00457349" w:rsidP="00457349">
    <w:pPr>
      <w:pStyle w:val="Piedepgina"/>
      <w:rPr>
        <w:rFonts w:ascii="Calibri" w:hAnsi="Calibri"/>
        <w:sz w:val="4"/>
        <w:szCs w:val="4"/>
        <w:lang w:val="en-US"/>
      </w:rPr>
    </w:pPr>
  </w:p>
  <w:p w:rsidR="00457349" w:rsidRDefault="00457349" w:rsidP="00457349">
    <w:pPr>
      <w:pStyle w:val="Piedepgina"/>
    </w:pPr>
  </w:p>
  <w:p w:rsidR="00DB2DC7" w:rsidRDefault="00DB2DC7" w:rsidP="00DB2DC7">
    <w:pPr>
      <w:pStyle w:val="Piedepgina"/>
    </w:pPr>
  </w:p>
  <w:p w:rsidR="00DB2DC7" w:rsidRDefault="00DB2D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78" w:rsidRDefault="00E11678" w:rsidP="00DB2DC7">
      <w:r>
        <w:separator/>
      </w:r>
    </w:p>
  </w:footnote>
  <w:footnote w:type="continuationSeparator" w:id="0">
    <w:p w:rsidR="00E11678" w:rsidRDefault="00E11678" w:rsidP="00DB2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right"/>
      <w:tblInd w:w="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2665"/>
    </w:tblGrid>
    <w:tr w:rsidR="00AB0A6F" w:rsidTr="001B4C2F">
      <w:trPr>
        <w:trHeight w:val="1515"/>
        <w:jc w:val="right"/>
      </w:trPr>
      <w:tc>
        <w:tcPr>
          <w:tcW w:w="2300" w:type="dxa"/>
        </w:tcPr>
        <w:p w:rsidR="00AB0A6F" w:rsidRDefault="00AB0A6F" w:rsidP="001B4C2F">
          <w:pPr>
            <w:pStyle w:val="Encabezado"/>
          </w:pPr>
          <w:r>
            <w:rPr>
              <w:noProof/>
              <w:lang w:eastAsia="es-ES"/>
            </w:rPr>
            <w:drawing>
              <wp:inline distT="0" distB="0" distL="0" distR="0">
                <wp:extent cx="1304290" cy="922543"/>
                <wp:effectExtent l="19050" t="0" r="0" b="0"/>
                <wp:docPr id="6" name="5 Imagen" descr="ADES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SVAL.JPG"/>
                        <pic:cNvPicPr/>
                      </pic:nvPicPr>
                      <pic:blipFill>
                        <a:blip r:embed="rId1"/>
                        <a:stretch>
                          <a:fillRect/>
                        </a:stretch>
                      </pic:blipFill>
                      <pic:spPr>
                        <a:xfrm>
                          <a:off x="0" y="0"/>
                          <a:ext cx="1304290" cy="922543"/>
                        </a:xfrm>
                        <a:prstGeom prst="rect">
                          <a:avLst/>
                        </a:prstGeom>
                      </pic:spPr>
                    </pic:pic>
                  </a:graphicData>
                </a:graphic>
              </wp:inline>
            </w:drawing>
          </w:r>
        </w:p>
      </w:tc>
      <w:tc>
        <w:tcPr>
          <w:tcW w:w="2665" w:type="dxa"/>
        </w:tcPr>
        <w:p w:rsidR="00AB0A6F" w:rsidRPr="0063788E" w:rsidRDefault="00E11678" w:rsidP="001B4C2F">
          <w:pPr>
            <w:pStyle w:val="Encabezado"/>
            <w:rPr>
              <w:rFonts w:cstheme="minorHAnsi"/>
              <w:sz w:val="18"/>
              <w:szCs w:val="18"/>
            </w:rPr>
          </w:pPr>
          <w:hyperlink r:id="rId2" w:history="1">
            <w:r w:rsidR="00AB0A6F" w:rsidRPr="0063788E">
              <w:rPr>
                <w:rStyle w:val="Hipervnculo"/>
                <w:rFonts w:cstheme="minorHAnsi"/>
                <w:sz w:val="18"/>
                <w:szCs w:val="18"/>
              </w:rPr>
              <w:t>adesval@adesval.org</w:t>
            </w:r>
          </w:hyperlink>
        </w:p>
        <w:p w:rsidR="00AB0A6F" w:rsidRDefault="00AB0A6F" w:rsidP="001B4C2F">
          <w:pPr>
            <w:pStyle w:val="Encabezado"/>
          </w:pPr>
          <w:r w:rsidRPr="0063788E">
            <w:rPr>
              <w:rFonts w:cstheme="minorHAnsi"/>
              <w:sz w:val="18"/>
              <w:szCs w:val="18"/>
            </w:rPr>
            <w:t>G-10174738</w:t>
          </w:r>
        </w:p>
      </w:tc>
    </w:tr>
  </w:tbl>
  <w:p w:rsidR="00AB0A6F" w:rsidRDefault="00AB0A6F" w:rsidP="00AB0A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DC7"/>
    <w:rsid w:val="00112C3D"/>
    <w:rsid w:val="00115B84"/>
    <w:rsid w:val="002B2D77"/>
    <w:rsid w:val="00457349"/>
    <w:rsid w:val="0053551E"/>
    <w:rsid w:val="005F49E3"/>
    <w:rsid w:val="006924A2"/>
    <w:rsid w:val="006E5F46"/>
    <w:rsid w:val="008E6591"/>
    <w:rsid w:val="00905DB0"/>
    <w:rsid w:val="00A50FF9"/>
    <w:rsid w:val="00A9115B"/>
    <w:rsid w:val="00AB0A6F"/>
    <w:rsid w:val="00BE5038"/>
    <w:rsid w:val="00C81A49"/>
    <w:rsid w:val="00DB2DC7"/>
    <w:rsid w:val="00E11678"/>
    <w:rsid w:val="00E957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DC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2DC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DB2DC7"/>
  </w:style>
  <w:style w:type="paragraph" w:styleId="Piedepgina">
    <w:name w:val="footer"/>
    <w:basedOn w:val="Normal"/>
    <w:link w:val="PiedepginaCar"/>
    <w:unhideWhenUsed/>
    <w:rsid w:val="00DB2DC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DB2DC7"/>
  </w:style>
  <w:style w:type="paragraph" w:styleId="Textodeglobo">
    <w:name w:val="Balloon Text"/>
    <w:basedOn w:val="Normal"/>
    <w:link w:val="TextodegloboCar"/>
    <w:uiPriority w:val="99"/>
    <w:semiHidden/>
    <w:unhideWhenUsed/>
    <w:rsid w:val="00DB2DC7"/>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DB2DC7"/>
    <w:rPr>
      <w:rFonts w:ascii="Tahoma" w:hAnsi="Tahoma" w:cs="Tahoma"/>
      <w:sz w:val="16"/>
      <w:szCs w:val="16"/>
    </w:rPr>
  </w:style>
  <w:style w:type="paragraph" w:styleId="Sangradetextonormal">
    <w:name w:val="Body Text Indent"/>
    <w:basedOn w:val="Normal"/>
    <w:link w:val="SangradetextonormalCar"/>
    <w:rsid w:val="00DB2DC7"/>
    <w:pPr>
      <w:widowControl w:val="0"/>
      <w:autoSpaceDE w:val="0"/>
      <w:autoSpaceDN w:val="0"/>
      <w:adjustRightInd w:val="0"/>
      <w:spacing w:before="468"/>
      <w:ind w:left="567" w:firstLine="567"/>
      <w:jc w:val="both"/>
    </w:pPr>
    <w:rPr>
      <w:rFonts w:ascii="Arial" w:hAnsi="Arial"/>
      <w:color w:val="000000"/>
    </w:rPr>
  </w:style>
  <w:style w:type="character" w:customStyle="1" w:styleId="SangradetextonormalCar">
    <w:name w:val="Sangría de texto normal Car"/>
    <w:basedOn w:val="Fuentedeprrafopredeter"/>
    <w:link w:val="Sangradetextonormal"/>
    <w:rsid w:val="00DB2DC7"/>
    <w:rPr>
      <w:rFonts w:ascii="Arial" w:eastAsia="Times New Roman" w:hAnsi="Arial" w:cs="Times New Roman"/>
      <w:color w:val="000000"/>
      <w:sz w:val="24"/>
      <w:szCs w:val="24"/>
    </w:rPr>
  </w:style>
  <w:style w:type="paragraph" w:styleId="Textoindependiente">
    <w:name w:val="Body Text"/>
    <w:basedOn w:val="Normal"/>
    <w:link w:val="TextoindependienteCar"/>
    <w:rsid w:val="00DB2DC7"/>
    <w:pPr>
      <w:spacing w:after="120"/>
    </w:pPr>
  </w:style>
  <w:style w:type="character" w:customStyle="1" w:styleId="TextoindependienteCar">
    <w:name w:val="Texto independiente Car"/>
    <w:basedOn w:val="Fuentedeprrafopredeter"/>
    <w:link w:val="Textoindependiente"/>
    <w:rsid w:val="00DB2DC7"/>
    <w:rPr>
      <w:rFonts w:ascii="Times New Roman" w:eastAsia="Times New Roman" w:hAnsi="Times New Roman" w:cs="Times New Roman"/>
      <w:sz w:val="24"/>
      <w:szCs w:val="24"/>
    </w:rPr>
  </w:style>
  <w:style w:type="table" w:styleId="Tablaconcuadrcula">
    <w:name w:val="Table Grid"/>
    <w:basedOn w:val="Tablanormal"/>
    <w:rsid w:val="00AB0A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B0A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adesval@adesval.or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1601</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2017-02-28T10:31:00Z</dcterms:created>
  <dcterms:modified xsi:type="dcterms:W3CDTF">2022-03-28T07:59:00Z</dcterms:modified>
</cp:coreProperties>
</file>